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B527DD" w:rsidRDefault="007A2D3E">
      <w:pPr>
        <w:spacing w:line="331" w:lineRule="auto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Avvento 2019</w:t>
      </w:r>
    </w:p>
    <w:p w14:paraId="00000002" w14:textId="699DF994" w:rsidR="00B527DD" w:rsidRDefault="007A2D3E">
      <w:pPr>
        <w:spacing w:line="331" w:lineRule="auto"/>
        <w:jc w:val="center"/>
      </w:pPr>
      <w:r>
        <w:t xml:space="preserve">Laboratorio caritativo per ragazzi dagli 11 ai 14 anni </w:t>
      </w:r>
    </w:p>
    <w:p w14:paraId="6C7C9E65" w14:textId="66808D86" w:rsidR="0089470F" w:rsidRDefault="0089470F">
      <w:pPr>
        <w:spacing w:line="331" w:lineRule="auto"/>
        <w:jc w:val="center"/>
      </w:pPr>
      <w:r>
        <w:t>Traccia per i catechisti</w:t>
      </w:r>
    </w:p>
    <w:p w14:paraId="00000003" w14:textId="77777777" w:rsidR="00B527DD" w:rsidRDefault="00B527DD">
      <w:pPr>
        <w:spacing w:line="331" w:lineRule="auto"/>
        <w:rPr>
          <w:b/>
        </w:rPr>
      </w:pPr>
    </w:p>
    <w:p w14:paraId="00000004" w14:textId="77777777" w:rsidR="00B527DD" w:rsidRDefault="00B527DD">
      <w:pPr>
        <w:spacing w:line="331" w:lineRule="auto"/>
        <w:jc w:val="center"/>
        <w:rPr>
          <w:b/>
          <w:color w:val="FFFFFF"/>
          <w:highlight w:val="red"/>
        </w:rPr>
      </w:pPr>
    </w:p>
    <w:p w14:paraId="00000005" w14:textId="77777777" w:rsidR="00B527DD" w:rsidRDefault="007A2D3E">
      <w:pPr>
        <w:spacing w:line="331" w:lineRule="auto"/>
        <w:jc w:val="center"/>
        <w:rPr>
          <w:b/>
          <w:color w:val="FFFFFF"/>
          <w:shd w:val="clear" w:color="auto" w:fill="980000"/>
        </w:rPr>
      </w:pPr>
      <w:r>
        <w:rPr>
          <w:b/>
          <w:color w:val="FFFFFF"/>
          <w:shd w:val="clear" w:color="auto" w:fill="980000"/>
        </w:rPr>
        <w:t>GLI ASINELLI DI SANTA LUCIA</w:t>
      </w:r>
    </w:p>
    <w:p w14:paraId="5B6232BF" w14:textId="77777777" w:rsidR="0089470F" w:rsidRDefault="0089470F">
      <w:pPr>
        <w:spacing w:line="331" w:lineRule="auto"/>
        <w:rPr>
          <w:b/>
        </w:rPr>
      </w:pPr>
    </w:p>
    <w:p w14:paraId="00000006" w14:textId="221D5C14" w:rsidR="00B527DD" w:rsidRDefault="0089470F">
      <w:pPr>
        <w:spacing w:line="331" w:lineRule="auto"/>
        <w:rPr>
          <w:b/>
        </w:rPr>
      </w:pPr>
      <w:r>
        <w:rPr>
          <w:b/>
        </w:rPr>
        <w:t>Obiettivo:</w:t>
      </w:r>
    </w:p>
    <w:p w14:paraId="726F3179" w14:textId="77777777" w:rsidR="0089470F" w:rsidRDefault="0089470F" w:rsidP="0089470F">
      <w:pPr>
        <w:spacing w:line="331" w:lineRule="auto"/>
        <w:ind w:left="720" w:right="807"/>
        <w:jc w:val="both"/>
        <w:rPr>
          <w:i/>
        </w:rPr>
      </w:pPr>
    </w:p>
    <w:p w14:paraId="00000007" w14:textId="419B0081" w:rsidR="00B527DD" w:rsidRPr="0089470F" w:rsidRDefault="007A2D3E" w:rsidP="0089470F">
      <w:pPr>
        <w:spacing w:line="331" w:lineRule="auto"/>
        <w:ind w:left="720" w:right="807"/>
        <w:jc w:val="both"/>
        <w:rPr>
          <w:i/>
        </w:rPr>
      </w:pPr>
      <w:r w:rsidRPr="0089470F">
        <w:rPr>
          <w:i/>
        </w:rPr>
        <w:t>Cara Santa Lucia,</w:t>
      </w:r>
    </w:p>
    <w:p w14:paraId="00000008" w14:textId="2BD894EB" w:rsidR="00B527DD" w:rsidRPr="0089470F" w:rsidRDefault="007A2D3E" w:rsidP="0089470F">
      <w:pPr>
        <w:spacing w:line="331" w:lineRule="auto"/>
        <w:ind w:left="720" w:right="807"/>
        <w:jc w:val="both"/>
        <w:rPr>
          <w:i/>
        </w:rPr>
      </w:pPr>
      <w:r w:rsidRPr="0089470F">
        <w:rPr>
          <w:i/>
        </w:rPr>
        <w:t xml:space="preserve">i </w:t>
      </w:r>
      <w:r w:rsidR="001341E2" w:rsidRPr="0089470F">
        <w:rPr>
          <w:i/>
        </w:rPr>
        <w:t>preadolescenti</w:t>
      </w:r>
      <w:r w:rsidRPr="0089470F">
        <w:rPr>
          <w:i/>
        </w:rPr>
        <w:t xml:space="preserve"> si fanno osservatori del mondo, ascoltatori delle persone che incontrano, ambasciatori degli ultimi verso la comunità dei grandi… sono i tuoi aiutanti “sul campo”! </w:t>
      </w:r>
    </w:p>
    <w:p w14:paraId="00000009" w14:textId="77777777" w:rsidR="00B527DD" w:rsidRPr="0089470F" w:rsidRDefault="007A2D3E" w:rsidP="0089470F">
      <w:pPr>
        <w:spacing w:line="331" w:lineRule="auto"/>
        <w:ind w:left="720" w:right="807"/>
        <w:jc w:val="both"/>
        <w:rPr>
          <w:i/>
        </w:rPr>
      </w:pPr>
      <w:r w:rsidRPr="0089470F">
        <w:rPr>
          <w:i/>
        </w:rPr>
        <w:t>Incontrano, ascoltano, si attivano perché il Natale sia una festa per tutti, perché sia un momento di gioia condivisa, di amore verso il prossimo, non solo a parole!</w:t>
      </w:r>
    </w:p>
    <w:p w14:paraId="0000000A" w14:textId="77777777" w:rsidR="00B527DD" w:rsidRDefault="00B527DD">
      <w:pPr>
        <w:spacing w:line="331" w:lineRule="auto"/>
        <w:jc w:val="both"/>
        <w:rPr>
          <w:b/>
        </w:rPr>
      </w:pPr>
    </w:p>
    <w:p w14:paraId="2ED5C746" w14:textId="77777777" w:rsidR="001341E2" w:rsidRDefault="007A2D3E">
      <w:pPr>
        <w:spacing w:line="331" w:lineRule="auto"/>
        <w:jc w:val="both"/>
      </w:pPr>
      <w:r>
        <w:t>Il laboratorio è composto da 3 moduli:</w:t>
      </w:r>
    </w:p>
    <w:p w14:paraId="4F08C370" w14:textId="3CE96632" w:rsidR="001341E2" w:rsidRPr="001341E2" w:rsidRDefault="001341E2" w:rsidP="001341E2">
      <w:pPr>
        <w:pStyle w:val="Paragrafoelenco"/>
        <w:numPr>
          <w:ilvl w:val="0"/>
          <w:numId w:val="3"/>
        </w:numPr>
        <w:spacing w:line="331" w:lineRule="auto"/>
        <w:jc w:val="both"/>
        <w:rPr>
          <w:b/>
        </w:rPr>
      </w:pPr>
      <w:r>
        <w:t>U</w:t>
      </w:r>
      <w:r w:rsidR="007A2D3E">
        <w:t>n momento di incontr</w:t>
      </w:r>
      <w:r w:rsidR="0089470F">
        <w:t>o.</w:t>
      </w:r>
    </w:p>
    <w:p w14:paraId="7B8C92AC" w14:textId="32C574E9" w:rsidR="001341E2" w:rsidRPr="001341E2" w:rsidRDefault="001341E2" w:rsidP="001341E2">
      <w:pPr>
        <w:pStyle w:val="Paragrafoelenco"/>
        <w:numPr>
          <w:ilvl w:val="0"/>
          <w:numId w:val="3"/>
        </w:numPr>
        <w:spacing w:line="331" w:lineRule="auto"/>
        <w:jc w:val="both"/>
        <w:rPr>
          <w:b/>
        </w:rPr>
      </w:pPr>
      <w:r>
        <w:t>Un tempo</w:t>
      </w:r>
      <w:r w:rsidR="007A2D3E">
        <w:t xml:space="preserve"> di osservazione</w:t>
      </w:r>
      <w:r w:rsidR="0089470F">
        <w:t>.</w:t>
      </w:r>
    </w:p>
    <w:p w14:paraId="0000000B" w14:textId="0DB81D3B" w:rsidR="00B527DD" w:rsidRPr="001341E2" w:rsidRDefault="001341E2" w:rsidP="001341E2">
      <w:pPr>
        <w:pStyle w:val="Paragrafoelenco"/>
        <w:numPr>
          <w:ilvl w:val="0"/>
          <w:numId w:val="3"/>
        </w:numPr>
        <w:spacing w:line="331" w:lineRule="auto"/>
        <w:jc w:val="both"/>
        <w:rPr>
          <w:b/>
        </w:rPr>
      </w:pPr>
      <w:r>
        <w:t>U</w:t>
      </w:r>
      <w:r w:rsidR="007A2D3E">
        <w:t>no</w:t>
      </w:r>
      <w:r>
        <w:t xml:space="preserve"> spazio</w:t>
      </w:r>
      <w:r w:rsidR="007A2D3E">
        <w:t xml:space="preserve"> di attivazione nella comunità.</w:t>
      </w:r>
    </w:p>
    <w:p w14:paraId="0000000C" w14:textId="77777777" w:rsidR="00B527DD" w:rsidRDefault="00B527DD">
      <w:pPr>
        <w:spacing w:line="331" w:lineRule="auto"/>
        <w:jc w:val="both"/>
        <w:rPr>
          <w:b/>
        </w:rPr>
      </w:pPr>
    </w:p>
    <w:p w14:paraId="0000000D" w14:textId="7DC69D29" w:rsidR="00B527DD" w:rsidRDefault="001341E2">
      <w:pPr>
        <w:jc w:val="both"/>
        <w:rPr>
          <w:rFonts w:ascii="Comfortaa" w:eastAsia="Comfortaa" w:hAnsi="Comfortaa" w:cs="Comfortaa"/>
          <w:b/>
        </w:rPr>
      </w:pPr>
      <w:r>
        <w:rPr>
          <w:rFonts w:ascii="Comfortaa" w:eastAsia="Comfortaa" w:hAnsi="Comfortaa" w:cs="Comfortaa"/>
          <w:b/>
          <w:color w:val="FFFFFF"/>
          <w:shd w:val="clear" w:color="auto" w:fill="980000"/>
        </w:rPr>
        <w:t>_M</w:t>
      </w:r>
      <w:r w:rsidR="007A2D3E">
        <w:rPr>
          <w:rFonts w:ascii="Comfortaa" w:eastAsia="Comfortaa" w:hAnsi="Comfortaa" w:cs="Comfortaa"/>
          <w:b/>
          <w:color w:val="FFFFFF"/>
          <w:shd w:val="clear" w:color="auto" w:fill="980000"/>
        </w:rPr>
        <w:t xml:space="preserve">odulo 1_ </w:t>
      </w:r>
      <w:r w:rsidR="007A2D3E">
        <w:rPr>
          <w:rFonts w:ascii="Comfortaa" w:eastAsia="Comfortaa" w:hAnsi="Comfortaa" w:cs="Comfortaa"/>
          <w:b/>
        </w:rPr>
        <w:t>Con la testa ed il cuore: gli “esperti” della carità.</w:t>
      </w:r>
    </w:p>
    <w:p w14:paraId="41CEC689" w14:textId="77777777" w:rsidR="001341E2" w:rsidRPr="001341E2" w:rsidRDefault="001341E2">
      <w:pPr>
        <w:jc w:val="both"/>
        <w:rPr>
          <w:rFonts w:ascii="Comfortaa" w:eastAsia="Comfortaa" w:hAnsi="Comfortaa" w:cs="Comfortaa"/>
          <w:b/>
          <w:sz w:val="10"/>
        </w:rPr>
      </w:pPr>
    </w:p>
    <w:p w14:paraId="0000000E" w14:textId="35C446E3" w:rsidR="00B527DD" w:rsidRDefault="0089470F">
      <w:pPr>
        <w:spacing w:line="331" w:lineRule="auto"/>
        <w:jc w:val="both"/>
        <w:rPr>
          <w:rFonts w:ascii="Comfortaa" w:eastAsia="Comfortaa" w:hAnsi="Comfortaa" w:cs="Comfortaa"/>
          <w:b/>
        </w:rPr>
      </w:pPr>
      <w:r>
        <w:rPr>
          <w:rFonts w:ascii="Comfortaa" w:eastAsia="Comfortaa" w:hAnsi="Comfortaa" w:cs="Comfortaa"/>
          <w:b/>
        </w:rPr>
        <w:t>Come catechisti, o</w:t>
      </w:r>
      <w:r w:rsidR="007A2D3E">
        <w:rPr>
          <w:rFonts w:ascii="Comfortaa" w:eastAsia="Comfortaa" w:hAnsi="Comfortaa" w:cs="Comfortaa"/>
          <w:b/>
        </w:rPr>
        <w:t xml:space="preserve">rganizzate insieme ai </w:t>
      </w:r>
      <w:r>
        <w:rPr>
          <w:rFonts w:ascii="Comfortaa" w:eastAsia="Comfortaa" w:hAnsi="Comfortaa" w:cs="Comfortaa"/>
          <w:b/>
        </w:rPr>
        <w:t xml:space="preserve">preadolescenti, </w:t>
      </w:r>
      <w:r w:rsidR="007A2D3E">
        <w:rPr>
          <w:rFonts w:ascii="Comfortaa" w:eastAsia="Comfortaa" w:hAnsi="Comfortaa" w:cs="Comfortaa"/>
          <w:b/>
        </w:rPr>
        <w:t xml:space="preserve">un </w:t>
      </w:r>
      <w:r w:rsidR="007A2D3E">
        <w:rPr>
          <w:rFonts w:ascii="Comfortaa" w:eastAsia="Comfortaa" w:hAnsi="Comfortaa" w:cs="Comfortaa"/>
          <w:b/>
          <w:color w:val="980000"/>
        </w:rPr>
        <w:t xml:space="preserve">incontro </w:t>
      </w:r>
      <w:r w:rsidR="007A2D3E">
        <w:rPr>
          <w:rFonts w:ascii="Comfortaa" w:eastAsia="Comfortaa" w:hAnsi="Comfortaa" w:cs="Comfortaa"/>
          <w:b/>
        </w:rPr>
        <w:t xml:space="preserve">con un “esperto della carità”. Scoprite chi, nella vostra parrocchia, si mette a disposizione per aiutare gli altri, </w:t>
      </w:r>
      <w:r>
        <w:rPr>
          <w:rFonts w:ascii="Comfortaa" w:eastAsia="Comfortaa" w:hAnsi="Comfortaa" w:cs="Comfortaa"/>
          <w:b/>
        </w:rPr>
        <w:t xml:space="preserve">che </w:t>
      </w:r>
      <w:r w:rsidR="007A2D3E">
        <w:rPr>
          <w:rFonts w:ascii="Comfortaa" w:eastAsia="Comfortaa" w:hAnsi="Comfortaa" w:cs="Comfortaa"/>
          <w:b/>
        </w:rPr>
        <w:t xml:space="preserve">cosa fa ma soprattutto cosa vuol dire per lui </w:t>
      </w:r>
      <w:r w:rsidR="007A2D3E">
        <w:rPr>
          <w:rFonts w:ascii="Comfortaa" w:eastAsia="Comfortaa" w:hAnsi="Comfortaa" w:cs="Comfortaa"/>
          <w:b/>
          <w:color w:val="980000"/>
        </w:rPr>
        <w:t>ascoltare e coinvolgere le persone e la comunità</w:t>
      </w:r>
      <w:r w:rsidR="007A2D3E">
        <w:rPr>
          <w:rFonts w:ascii="Comfortaa" w:eastAsia="Comfortaa" w:hAnsi="Comfortaa" w:cs="Comfortaa"/>
          <w:b/>
        </w:rPr>
        <w:t>.</w:t>
      </w:r>
      <w:r>
        <w:rPr>
          <w:rFonts w:ascii="Comfortaa" w:eastAsia="Comfortaa" w:hAnsi="Comfortaa" w:cs="Comfortaa"/>
          <w:b/>
        </w:rPr>
        <w:t xml:space="preserve"> </w:t>
      </w:r>
      <w:bookmarkStart w:id="0" w:name="_GoBack"/>
      <w:r>
        <w:rPr>
          <w:rFonts w:ascii="Comfortaa" w:eastAsia="Comfortaa" w:hAnsi="Comfortaa" w:cs="Comfortaa"/>
          <w:b/>
        </w:rPr>
        <w:t>Per info: contattare la Caritas Diocesana.</w:t>
      </w:r>
      <w:bookmarkEnd w:id="0"/>
    </w:p>
    <w:p w14:paraId="0000000F" w14:textId="77777777" w:rsidR="00B527DD" w:rsidRDefault="00B527DD">
      <w:pPr>
        <w:jc w:val="both"/>
        <w:rPr>
          <w:rFonts w:ascii="Comfortaa" w:eastAsia="Comfortaa" w:hAnsi="Comfortaa" w:cs="Comfortaa"/>
          <w:b/>
        </w:rPr>
      </w:pPr>
    </w:p>
    <w:p w14:paraId="00000010" w14:textId="5017F2E9" w:rsidR="00B527DD" w:rsidRDefault="001341E2">
      <w:pPr>
        <w:jc w:val="both"/>
        <w:rPr>
          <w:rFonts w:ascii="Comfortaa" w:eastAsia="Comfortaa" w:hAnsi="Comfortaa" w:cs="Comfortaa"/>
          <w:b/>
        </w:rPr>
      </w:pPr>
      <w:r>
        <w:rPr>
          <w:rFonts w:ascii="Comfortaa" w:eastAsia="Comfortaa" w:hAnsi="Comfortaa" w:cs="Comfortaa"/>
          <w:b/>
          <w:color w:val="FFFFFF"/>
          <w:shd w:val="clear" w:color="auto" w:fill="980000"/>
        </w:rPr>
        <w:t>_M</w:t>
      </w:r>
      <w:r w:rsidR="007A2D3E">
        <w:rPr>
          <w:rFonts w:ascii="Comfortaa" w:eastAsia="Comfortaa" w:hAnsi="Comfortaa" w:cs="Comfortaa"/>
          <w:b/>
          <w:color w:val="FFFFFF"/>
          <w:shd w:val="clear" w:color="auto" w:fill="980000"/>
        </w:rPr>
        <w:t xml:space="preserve">odulo 2_ </w:t>
      </w:r>
      <w:r w:rsidR="007A2D3E">
        <w:rPr>
          <w:rFonts w:ascii="Comfortaa" w:eastAsia="Comfortaa" w:hAnsi="Comfortaa" w:cs="Comfortaa"/>
          <w:b/>
        </w:rPr>
        <w:t>Con gli occhi e con le orecchie: osservare ed ascoltare.</w:t>
      </w:r>
    </w:p>
    <w:p w14:paraId="34A35335" w14:textId="77777777" w:rsidR="001341E2" w:rsidRPr="001341E2" w:rsidRDefault="001341E2">
      <w:pPr>
        <w:jc w:val="both"/>
        <w:rPr>
          <w:rFonts w:ascii="Comfortaa" w:eastAsia="Comfortaa" w:hAnsi="Comfortaa" w:cs="Comfortaa"/>
          <w:b/>
          <w:sz w:val="14"/>
        </w:rPr>
      </w:pPr>
    </w:p>
    <w:p w14:paraId="00000011" w14:textId="61F27122" w:rsidR="00B527DD" w:rsidRDefault="0089470F">
      <w:pPr>
        <w:jc w:val="both"/>
        <w:rPr>
          <w:rFonts w:ascii="Comfortaa" w:eastAsia="Comfortaa" w:hAnsi="Comfortaa" w:cs="Comfortaa"/>
          <w:b/>
        </w:rPr>
      </w:pPr>
      <w:r>
        <w:rPr>
          <w:rFonts w:ascii="Comfortaa" w:eastAsia="Comfortaa" w:hAnsi="Comfortaa" w:cs="Comfortaa"/>
          <w:b/>
        </w:rPr>
        <w:t xml:space="preserve">Invitate i preadolescenti </w:t>
      </w:r>
      <w:r w:rsidR="007A2D3E">
        <w:rPr>
          <w:rFonts w:ascii="Comfortaa" w:eastAsia="Comfortaa" w:hAnsi="Comfortaa" w:cs="Comfortaa"/>
          <w:b/>
        </w:rPr>
        <w:t>a creare una mappa della parrocchia e ad evidenziare questi posti:</w:t>
      </w:r>
    </w:p>
    <w:p w14:paraId="00000012" w14:textId="77777777" w:rsidR="00B527DD" w:rsidRDefault="007A2D3E">
      <w:pPr>
        <w:numPr>
          <w:ilvl w:val="0"/>
          <w:numId w:val="1"/>
        </w:numPr>
        <w:jc w:val="both"/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>Il posto più pulito</w:t>
      </w:r>
    </w:p>
    <w:p w14:paraId="00000013" w14:textId="77777777" w:rsidR="00B527DD" w:rsidRDefault="007A2D3E">
      <w:pPr>
        <w:numPr>
          <w:ilvl w:val="0"/>
          <w:numId w:val="1"/>
        </w:numPr>
        <w:jc w:val="both"/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>Il posto più sporco</w:t>
      </w:r>
    </w:p>
    <w:p w14:paraId="00000014" w14:textId="77777777" w:rsidR="00B527DD" w:rsidRDefault="007A2D3E">
      <w:pPr>
        <w:numPr>
          <w:ilvl w:val="0"/>
          <w:numId w:val="1"/>
        </w:numPr>
        <w:jc w:val="both"/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>I posti in cui si incontrano i bambini</w:t>
      </w:r>
    </w:p>
    <w:p w14:paraId="00000015" w14:textId="77777777" w:rsidR="00B527DD" w:rsidRDefault="007A2D3E">
      <w:pPr>
        <w:numPr>
          <w:ilvl w:val="0"/>
          <w:numId w:val="1"/>
        </w:numPr>
        <w:jc w:val="both"/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>I posti in cui si incontrano i giovani</w:t>
      </w:r>
    </w:p>
    <w:p w14:paraId="00000016" w14:textId="77777777" w:rsidR="00B527DD" w:rsidRDefault="007A2D3E">
      <w:pPr>
        <w:numPr>
          <w:ilvl w:val="0"/>
          <w:numId w:val="1"/>
        </w:numPr>
        <w:jc w:val="both"/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>I posti in cui si incontrano gli adulti</w:t>
      </w:r>
    </w:p>
    <w:p w14:paraId="00000017" w14:textId="77777777" w:rsidR="00B527DD" w:rsidRDefault="007A2D3E">
      <w:pPr>
        <w:numPr>
          <w:ilvl w:val="0"/>
          <w:numId w:val="1"/>
        </w:numPr>
        <w:jc w:val="both"/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>I posti in cui si incontrano gli anziani</w:t>
      </w:r>
    </w:p>
    <w:p w14:paraId="00000018" w14:textId="77777777" w:rsidR="00B527DD" w:rsidRDefault="007A2D3E">
      <w:pPr>
        <w:numPr>
          <w:ilvl w:val="0"/>
          <w:numId w:val="1"/>
        </w:numPr>
        <w:jc w:val="both"/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>I posti in cui ci sono persone sole</w:t>
      </w:r>
    </w:p>
    <w:p w14:paraId="00000019" w14:textId="77777777" w:rsidR="00B527DD" w:rsidRDefault="007A2D3E">
      <w:pPr>
        <w:numPr>
          <w:ilvl w:val="0"/>
          <w:numId w:val="1"/>
        </w:numPr>
        <w:jc w:val="both"/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>I posti in cui ci sono persone povere</w:t>
      </w:r>
    </w:p>
    <w:p w14:paraId="0000001A" w14:textId="77777777" w:rsidR="00B527DD" w:rsidRDefault="007A2D3E">
      <w:pPr>
        <w:numPr>
          <w:ilvl w:val="0"/>
          <w:numId w:val="1"/>
        </w:numPr>
        <w:jc w:val="both"/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>I posti in cui si aiuta chi è in difficoltà</w:t>
      </w:r>
    </w:p>
    <w:p w14:paraId="0000001B" w14:textId="77777777" w:rsidR="00B527DD" w:rsidRDefault="007A2D3E">
      <w:pPr>
        <w:numPr>
          <w:ilvl w:val="0"/>
          <w:numId w:val="1"/>
        </w:numPr>
        <w:jc w:val="both"/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lastRenderedPageBreak/>
        <w:t>Il posto in cui le persone sembrano più felici</w:t>
      </w:r>
    </w:p>
    <w:p w14:paraId="0000001C" w14:textId="77777777" w:rsidR="00B527DD" w:rsidRDefault="00B527DD">
      <w:pPr>
        <w:jc w:val="both"/>
        <w:rPr>
          <w:rFonts w:ascii="Comfortaa" w:eastAsia="Comfortaa" w:hAnsi="Comfortaa" w:cs="Comfortaa"/>
        </w:rPr>
      </w:pPr>
    </w:p>
    <w:p w14:paraId="0000001D" w14:textId="1E1F1F09" w:rsidR="00B527DD" w:rsidRDefault="007A2D3E">
      <w:pPr>
        <w:jc w:val="both"/>
        <w:rPr>
          <w:rFonts w:ascii="Comfortaa" w:eastAsia="Comfortaa" w:hAnsi="Comfortaa" w:cs="Comfortaa"/>
        </w:rPr>
      </w:pPr>
      <w:r w:rsidRPr="001341E2">
        <w:rPr>
          <w:rFonts w:ascii="Comfortaa" w:eastAsia="Comfortaa" w:hAnsi="Comfortaa" w:cs="Comfortaa"/>
          <w:b/>
        </w:rPr>
        <w:t>Nota:</w:t>
      </w:r>
      <w:r>
        <w:rPr>
          <w:rFonts w:ascii="Comfortaa" w:eastAsia="Comfortaa" w:hAnsi="Comfortaa" w:cs="Comfortaa"/>
        </w:rPr>
        <w:t xml:space="preserve"> non è facile scoprire tutti questi posti, perché spesso non li conosciamo davvero bene. </w:t>
      </w:r>
      <w:r w:rsidR="0089470F">
        <w:rPr>
          <w:rFonts w:ascii="Comfortaa" w:eastAsia="Comfortaa" w:hAnsi="Comfortaa" w:cs="Comfortaa"/>
        </w:rPr>
        <w:t>I</w:t>
      </w:r>
      <w:r w:rsidR="0089470F">
        <w:rPr>
          <w:rFonts w:ascii="Comfortaa" w:eastAsia="Comfortaa" w:hAnsi="Comfortaa" w:cs="Comfortaa"/>
        </w:rPr>
        <w:t>n questa settimana</w:t>
      </w:r>
      <w:r w:rsidR="0089470F">
        <w:rPr>
          <w:rFonts w:ascii="Comfortaa" w:eastAsia="Comfortaa" w:hAnsi="Comfortaa" w:cs="Comfortaa"/>
        </w:rPr>
        <w:t>,</w:t>
      </w:r>
      <w:r w:rsidR="0089470F">
        <w:rPr>
          <w:rFonts w:ascii="Comfortaa" w:eastAsia="Comfortaa" w:hAnsi="Comfortaa" w:cs="Comfortaa"/>
        </w:rPr>
        <w:t xml:space="preserve"> </w:t>
      </w:r>
      <w:r w:rsidR="0089470F">
        <w:rPr>
          <w:rFonts w:ascii="Comfortaa" w:eastAsia="Comfortaa" w:hAnsi="Comfortaa" w:cs="Comfortaa"/>
        </w:rPr>
        <w:t xml:space="preserve">invitate i preadolescenti </w:t>
      </w:r>
      <w:r>
        <w:rPr>
          <w:rFonts w:ascii="Comfortaa" w:eastAsia="Comfortaa" w:hAnsi="Comfortaa" w:cs="Comfortaa"/>
        </w:rPr>
        <w:t>ad essere vigili, ad osservare con spirito critico i posti che frequenta</w:t>
      </w:r>
      <w:r w:rsidR="0089470F">
        <w:rPr>
          <w:rFonts w:ascii="Comfortaa" w:eastAsia="Comfortaa" w:hAnsi="Comfortaa" w:cs="Comfortaa"/>
        </w:rPr>
        <w:t>no</w:t>
      </w:r>
      <w:r>
        <w:rPr>
          <w:rFonts w:ascii="Comfortaa" w:eastAsia="Comfortaa" w:hAnsi="Comfortaa" w:cs="Comfortaa"/>
        </w:rPr>
        <w:t xml:space="preserve"> abitualmente… chissà </w:t>
      </w:r>
      <w:r w:rsidR="0089470F">
        <w:rPr>
          <w:rFonts w:ascii="Comfortaa" w:eastAsia="Comfortaa" w:hAnsi="Comfortaa" w:cs="Comfortaa"/>
        </w:rPr>
        <w:t xml:space="preserve">che </w:t>
      </w:r>
      <w:r>
        <w:rPr>
          <w:rFonts w:ascii="Comfortaa" w:eastAsia="Comfortaa" w:hAnsi="Comfortaa" w:cs="Comfortaa"/>
        </w:rPr>
        <w:t>cosa scoprir</w:t>
      </w:r>
      <w:r w:rsidR="0089470F">
        <w:rPr>
          <w:rFonts w:ascii="Comfortaa" w:eastAsia="Comfortaa" w:hAnsi="Comfortaa" w:cs="Comfortaa"/>
        </w:rPr>
        <w:t>anno</w:t>
      </w:r>
      <w:r>
        <w:rPr>
          <w:rFonts w:ascii="Comfortaa" w:eastAsia="Comfortaa" w:hAnsi="Comfortaa" w:cs="Comfortaa"/>
        </w:rPr>
        <w:t>!</w:t>
      </w:r>
    </w:p>
    <w:p w14:paraId="0000001E" w14:textId="77777777" w:rsidR="00B527DD" w:rsidRDefault="00B527DD">
      <w:pPr>
        <w:jc w:val="both"/>
        <w:rPr>
          <w:rFonts w:ascii="Comfortaa" w:eastAsia="Comfortaa" w:hAnsi="Comfortaa" w:cs="Comfortaa"/>
          <w:color w:val="FFFFFF"/>
          <w:shd w:val="clear" w:color="auto" w:fill="980000"/>
        </w:rPr>
      </w:pPr>
    </w:p>
    <w:p w14:paraId="00000022" w14:textId="5A6C151C" w:rsidR="00B527DD" w:rsidRDefault="001341E2">
      <w:pPr>
        <w:rPr>
          <w:rFonts w:ascii="Comfortaa" w:eastAsia="Comfortaa" w:hAnsi="Comfortaa" w:cs="Comfortaa"/>
          <w:b/>
        </w:rPr>
      </w:pPr>
      <w:r>
        <w:rPr>
          <w:rFonts w:ascii="Comfortaa" w:eastAsia="Comfortaa" w:hAnsi="Comfortaa" w:cs="Comfortaa"/>
          <w:b/>
          <w:color w:val="FFFFFF"/>
          <w:shd w:val="clear" w:color="auto" w:fill="980000"/>
        </w:rPr>
        <w:t>_M</w:t>
      </w:r>
      <w:r w:rsidR="007A2D3E">
        <w:rPr>
          <w:rFonts w:ascii="Comfortaa" w:eastAsia="Comfortaa" w:hAnsi="Comfortaa" w:cs="Comfortaa"/>
          <w:b/>
          <w:color w:val="FFFFFF"/>
          <w:shd w:val="clear" w:color="auto" w:fill="980000"/>
        </w:rPr>
        <w:t xml:space="preserve">odulo 3_ </w:t>
      </w:r>
      <w:r w:rsidR="007A2D3E">
        <w:rPr>
          <w:rFonts w:ascii="Comfortaa" w:eastAsia="Comfortaa" w:hAnsi="Comfortaa" w:cs="Comfortaa"/>
          <w:b/>
        </w:rPr>
        <w:t>Con la voce ed il coraggio: mettiamoci in gioco!</w:t>
      </w:r>
    </w:p>
    <w:p w14:paraId="00000023" w14:textId="77777777" w:rsidR="00B527DD" w:rsidRPr="001341E2" w:rsidRDefault="00B527DD">
      <w:pPr>
        <w:jc w:val="both"/>
        <w:rPr>
          <w:rFonts w:ascii="Comfortaa" w:eastAsia="Comfortaa" w:hAnsi="Comfortaa" w:cs="Comfortaa"/>
          <w:b/>
          <w:sz w:val="16"/>
        </w:rPr>
      </w:pPr>
    </w:p>
    <w:p w14:paraId="7F72B374" w14:textId="513FCFEA" w:rsidR="001341E2" w:rsidRDefault="0089470F">
      <w:pPr>
        <w:jc w:val="both"/>
        <w:rPr>
          <w:rFonts w:ascii="Comfortaa" w:eastAsia="Comfortaa" w:hAnsi="Comfortaa" w:cs="Comfortaa"/>
          <w:b/>
        </w:rPr>
      </w:pPr>
      <w:r>
        <w:rPr>
          <w:rFonts w:ascii="Comfortaa" w:eastAsia="Comfortaa" w:hAnsi="Comfortaa" w:cs="Comfortaa"/>
          <w:b/>
        </w:rPr>
        <w:t xml:space="preserve">Invitate i preadolescenti a scegliere </w:t>
      </w:r>
      <w:r w:rsidR="007A2D3E">
        <w:rPr>
          <w:rFonts w:ascii="Comfortaa" w:eastAsia="Comfortaa" w:hAnsi="Comfortaa" w:cs="Comfortaa"/>
          <w:b/>
        </w:rPr>
        <w:t>uno dei posti individuat</w:t>
      </w:r>
      <w:r>
        <w:rPr>
          <w:rFonts w:ascii="Comfortaa" w:eastAsia="Comfortaa" w:hAnsi="Comfortaa" w:cs="Comfortaa"/>
          <w:b/>
        </w:rPr>
        <w:t xml:space="preserve">i e </w:t>
      </w:r>
      <w:r w:rsidR="007A2D3E">
        <w:rPr>
          <w:rFonts w:ascii="Comfortaa" w:eastAsia="Comfortaa" w:hAnsi="Comfortaa" w:cs="Comfortaa"/>
          <w:b/>
        </w:rPr>
        <w:t xml:space="preserve">in cui ci sono persone sole, povere, in difficoltà. </w:t>
      </w:r>
    </w:p>
    <w:p w14:paraId="00000024" w14:textId="13904E6D" w:rsidR="00B527DD" w:rsidRDefault="007A2D3E">
      <w:pPr>
        <w:jc w:val="both"/>
        <w:rPr>
          <w:rFonts w:ascii="Comfortaa" w:eastAsia="Comfortaa" w:hAnsi="Comfortaa" w:cs="Comfortaa"/>
          <w:b/>
        </w:rPr>
      </w:pPr>
      <w:r>
        <w:rPr>
          <w:rFonts w:ascii="Comfortaa" w:eastAsia="Comfortaa" w:hAnsi="Comfortaa" w:cs="Comfortaa"/>
          <w:b/>
        </w:rPr>
        <w:t xml:space="preserve">Con </w:t>
      </w:r>
      <w:r w:rsidR="0089470F">
        <w:rPr>
          <w:rFonts w:ascii="Comfortaa" w:eastAsia="Comfortaa" w:hAnsi="Comfortaa" w:cs="Comfortaa"/>
          <w:b/>
        </w:rPr>
        <w:t xml:space="preserve">il vostro gruppo </w:t>
      </w:r>
      <w:r>
        <w:rPr>
          <w:rFonts w:ascii="Comfortaa" w:eastAsia="Comfortaa" w:hAnsi="Comfortaa" w:cs="Comfortaa"/>
          <w:b/>
        </w:rPr>
        <w:t xml:space="preserve">o insieme agli “esperti della carità” che avete incontrato, organizzate un’uscita: </w:t>
      </w:r>
    </w:p>
    <w:p w14:paraId="00000025" w14:textId="77777777" w:rsidR="00B527DD" w:rsidRDefault="007A2D3E">
      <w:pPr>
        <w:numPr>
          <w:ilvl w:val="0"/>
          <w:numId w:val="2"/>
        </w:numPr>
        <w:jc w:val="both"/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>Armatevi di tutto ciò che potrebbe rendere migliore quel posto.</w:t>
      </w:r>
    </w:p>
    <w:p w14:paraId="00000026" w14:textId="77777777" w:rsidR="00B527DD" w:rsidRDefault="007A2D3E">
      <w:pPr>
        <w:numPr>
          <w:ilvl w:val="0"/>
          <w:numId w:val="2"/>
        </w:numPr>
        <w:jc w:val="both"/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 xml:space="preserve">Impegnatevi per portare lo spirito del Natale: generosità, allegria, festa, bontà, condivisione! </w:t>
      </w:r>
    </w:p>
    <w:p w14:paraId="00000027" w14:textId="77777777" w:rsidR="00B527DD" w:rsidRDefault="007A2D3E">
      <w:pPr>
        <w:numPr>
          <w:ilvl w:val="0"/>
          <w:numId w:val="2"/>
        </w:numPr>
        <w:jc w:val="both"/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 xml:space="preserve">Documentate il vostro incontro con foto, un articolo per il bollettino, una testimonianza nella vostra comunità. </w:t>
      </w:r>
    </w:p>
    <w:p w14:paraId="00000028" w14:textId="77777777" w:rsidR="00B527DD" w:rsidRDefault="007A2D3E">
      <w:pPr>
        <w:numPr>
          <w:ilvl w:val="0"/>
          <w:numId w:val="2"/>
        </w:numPr>
        <w:jc w:val="both"/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>Chiedete agli adulti di impegnarsi per rendere quel posto migliore, e di stare attenti ad ascoltare e ad osservare quello che succede vicino a voi.</w:t>
      </w:r>
    </w:p>
    <w:p w14:paraId="00000029" w14:textId="77777777" w:rsidR="00B527DD" w:rsidRDefault="00B527DD">
      <w:pPr>
        <w:jc w:val="both"/>
        <w:rPr>
          <w:rFonts w:ascii="Comfortaa" w:eastAsia="Comfortaa" w:hAnsi="Comfortaa" w:cs="Comfortaa"/>
        </w:rPr>
      </w:pPr>
    </w:p>
    <w:p w14:paraId="0000002A" w14:textId="77777777" w:rsidR="00B527DD" w:rsidRDefault="00B527DD">
      <w:pPr>
        <w:spacing w:line="480" w:lineRule="auto"/>
        <w:jc w:val="both"/>
        <w:rPr>
          <w:rFonts w:ascii="Comfortaa" w:eastAsia="Comfortaa" w:hAnsi="Comfortaa" w:cs="Comfortaa"/>
          <w:b/>
        </w:rPr>
      </w:pPr>
    </w:p>
    <w:p w14:paraId="0000002B" w14:textId="77777777" w:rsidR="00B527DD" w:rsidRDefault="00B527DD">
      <w:pPr>
        <w:jc w:val="both"/>
        <w:rPr>
          <w:rFonts w:ascii="Comfortaa" w:eastAsia="Comfortaa" w:hAnsi="Comfortaa" w:cs="Comfortaa"/>
          <w:b/>
        </w:rPr>
      </w:pPr>
    </w:p>
    <w:p w14:paraId="0000002C" w14:textId="77777777" w:rsidR="00B527DD" w:rsidRDefault="00B527DD">
      <w:pPr>
        <w:jc w:val="both"/>
        <w:rPr>
          <w:rFonts w:ascii="Comfortaa" w:eastAsia="Comfortaa" w:hAnsi="Comfortaa" w:cs="Comfortaa"/>
          <w:b/>
        </w:rPr>
      </w:pPr>
    </w:p>
    <w:p w14:paraId="0000002D" w14:textId="77777777" w:rsidR="00B527DD" w:rsidRDefault="00B527DD">
      <w:pPr>
        <w:jc w:val="both"/>
        <w:rPr>
          <w:rFonts w:ascii="Comfortaa" w:eastAsia="Comfortaa" w:hAnsi="Comfortaa" w:cs="Comfortaa"/>
          <w:b/>
        </w:rPr>
      </w:pPr>
    </w:p>
    <w:p w14:paraId="0000002E" w14:textId="77777777" w:rsidR="00B527DD" w:rsidRDefault="00B527DD">
      <w:pPr>
        <w:jc w:val="both"/>
        <w:rPr>
          <w:rFonts w:ascii="Comfortaa" w:eastAsia="Comfortaa" w:hAnsi="Comfortaa" w:cs="Comfortaa"/>
        </w:rPr>
      </w:pPr>
    </w:p>
    <w:p w14:paraId="0000002F" w14:textId="77777777" w:rsidR="00B527DD" w:rsidRDefault="00B527DD">
      <w:pPr>
        <w:jc w:val="both"/>
        <w:rPr>
          <w:rFonts w:ascii="Comfortaa" w:eastAsia="Comfortaa" w:hAnsi="Comfortaa" w:cs="Comfortaa"/>
        </w:rPr>
      </w:pPr>
    </w:p>
    <w:p w14:paraId="00000030" w14:textId="77777777" w:rsidR="00B527DD" w:rsidRDefault="00B527DD">
      <w:pPr>
        <w:jc w:val="both"/>
        <w:rPr>
          <w:rFonts w:ascii="Comfortaa" w:eastAsia="Comfortaa" w:hAnsi="Comfortaa" w:cs="Comfortaa"/>
        </w:rPr>
      </w:pPr>
    </w:p>
    <w:p w14:paraId="00000031" w14:textId="77777777" w:rsidR="00B527DD" w:rsidRDefault="00B527DD">
      <w:pPr>
        <w:jc w:val="both"/>
        <w:rPr>
          <w:rFonts w:ascii="Comfortaa" w:eastAsia="Comfortaa" w:hAnsi="Comfortaa" w:cs="Comfortaa"/>
        </w:rPr>
      </w:pPr>
    </w:p>
    <w:p w14:paraId="00000032" w14:textId="77777777" w:rsidR="00B527DD" w:rsidRDefault="00B527DD">
      <w:pPr>
        <w:jc w:val="both"/>
        <w:rPr>
          <w:rFonts w:ascii="Comfortaa" w:eastAsia="Comfortaa" w:hAnsi="Comfortaa" w:cs="Comfortaa"/>
        </w:rPr>
      </w:pPr>
    </w:p>
    <w:p w14:paraId="00000033" w14:textId="77777777" w:rsidR="00B527DD" w:rsidRDefault="00B527DD">
      <w:pPr>
        <w:jc w:val="both"/>
        <w:rPr>
          <w:rFonts w:ascii="Comfortaa" w:eastAsia="Comfortaa" w:hAnsi="Comfortaa" w:cs="Comfortaa"/>
        </w:rPr>
      </w:pPr>
    </w:p>
    <w:sectPr w:rsidR="00B527DD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fortaa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B7666"/>
    <w:multiLevelType w:val="multilevel"/>
    <w:tmpl w:val="D9DC4A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4526DE6"/>
    <w:multiLevelType w:val="multilevel"/>
    <w:tmpl w:val="CCE26F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C412CFB"/>
    <w:multiLevelType w:val="hybridMultilevel"/>
    <w:tmpl w:val="CD2490A4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7DD"/>
    <w:rsid w:val="001341E2"/>
    <w:rsid w:val="007A2D3E"/>
    <w:rsid w:val="0089470F"/>
    <w:rsid w:val="00AF5F71"/>
    <w:rsid w:val="00B52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99E50"/>
  <w15:docId w15:val="{956781F1-BE0F-419E-B76C-7C9DC84FD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  <w:style w:type="paragraph" w:styleId="Paragrafoelenco">
    <w:name w:val="List Paragraph"/>
    <w:basedOn w:val="Normale"/>
    <w:uiPriority w:val="34"/>
    <w:qFormat/>
    <w:rsid w:val="001341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 crotti</dc:creator>
  <cp:lastModifiedBy>Utente di Microsoft Office</cp:lastModifiedBy>
  <cp:revision>5</cp:revision>
  <dcterms:created xsi:type="dcterms:W3CDTF">2019-10-26T14:43:00Z</dcterms:created>
  <dcterms:modified xsi:type="dcterms:W3CDTF">2019-10-27T17:35:00Z</dcterms:modified>
</cp:coreProperties>
</file>